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ICI - IMU - TAS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ICI - IMU - TAS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